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13792" w14:textId="77777777" w:rsidR="00C238E8" w:rsidRPr="00A516B1" w:rsidRDefault="00C238E8" w:rsidP="00C238E8">
      <w:pPr>
        <w:pStyle w:val="NoSpacing"/>
        <w:jc w:val="center"/>
        <w:rPr>
          <w:sz w:val="20"/>
          <w:szCs w:val="20"/>
        </w:rPr>
      </w:pPr>
      <w:r w:rsidRPr="00A516B1">
        <w:rPr>
          <w:sz w:val="20"/>
          <w:szCs w:val="20"/>
        </w:rPr>
        <w:t>The Ridges Homeowners Association</w:t>
      </w:r>
    </w:p>
    <w:p w14:paraId="714DA444" w14:textId="77777777" w:rsidR="00C238E8" w:rsidRPr="00A516B1" w:rsidRDefault="00C238E8" w:rsidP="00C238E8">
      <w:pPr>
        <w:pStyle w:val="NoSpacing"/>
        <w:jc w:val="center"/>
        <w:rPr>
          <w:sz w:val="20"/>
          <w:szCs w:val="20"/>
        </w:rPr>
      </w:pPr>
      <w:r w:rsidRPr="00A516B1">
        <w:rPr>
          <w:sz w:val="20"/>
          <w:szCs w:val="20"/>
        </w:rPr>
        <w:t>April Meeting</w:t>
      </w:r>
    </w:p>
    <w:p w14:paraId="4AA3C8CD" w14:textId="6AF418DC" w:rsidR="00C238E8" w:rsidRPr="00A516B1" w:rsidRDefault="00C238E8" w:rsidP="00C238E8">
      <w:pPr>
        <w:pStyle w:val="NoSpacing"/>
        <w:jc w:val="center"/>
        <w:rPr>
          <w:sz w:val="20"/>
          <w:szCs w:val="20"/>
        </w:rPr>
      </w:pPr>
      <w:r w:rsidRPr="00A516B1">
        <w:rPr>
          <w:sz w:val="20"/>
          <w:szCs w:val="20"/>
        </w:rPr>
        <w:t xml:space="preserve">Minutes for </w:t>
      </w:r>
      <w:r>
        <w:rPr>
          <w:sz w:val="20"/>
          <w:szCs w:val="20"/>
        </w:rPr>
        <w:t>September 10th</w:t>
      </w:r>
      <w:r w:rsidRPr="00A516B1">
        <w:rPr>
          <w:sz w:val="20"/>
          <w:szCs w:val="20"/>
        </w:rPr>
        <w:t>, 2025</w:t>
      </w:r>
    </w:p>
    <w:p w14:paraId="085B434F" w14:textId="77777777" w:rsidR="00C238E8" w:rsidRPr="00A516B1" w:rsidRDefault="00C238E8" w:rsidP="00C238E8">
      <w:pPr>
        <w:pStyle w:val="NoSpacing"/>
        <w:jc w:val="center"/>
        <w:rPr>
          <w:sz w:val="20"/>
          <w:szCs w:val="20"/>
        </w:rPr>
      </w:pPr>
      <w:r w:rsidRPr="00A516B1">
        <w:rPr>
          <w:sz w:val="20"/>
          <w:szCs w:val="20"/>
        </w:rPr>
        <w:t>Shadow Ridge Country Club</w:t>
      </w:r>
    </w:p>
    <w:p w14:paraId="3031D137" w14:textId="77777777" w:rsidR="00C238E8" w:rsidRPr="00A516B1" w:rsidRDefault="00C238E8" w:rsidP="00C238E8">
      <w:pPr>
        <w:pStyle w:val="NoSpacing"/>
        <w:jc w:val="center"/>
        <w:rPr>
          <w:sz w:val="20"/>
          <w:szCs w:val="20"/>
        </w:rPr>
      </w:pPr>
    </w:p>
    <w:p w14:paraId="02340892" w14:textId="7EA3C54C" w:rsidR="00C238E8" w:rsidRPr="00A516B1" w:rsidRDefault="00C238E8" w:rsidP="00C238E8">
      <w:pPr>
        <w:pStyle w:val="NoSpacing"/>
        <w:rPr>
          <w:sz w:val="20"/>
          <w:szCs w:val="20"/>
        </w:rPr>
      </w:pPr>
      <w:r w:rsidRPr="00A516B1">
        <w:rPr>
          <w:sz w:val="20"/>
          <w:szCs w:val="20"/>
        </w:rPr>
        <w:t>Call to order 6:</w:t>
      </w:r>
      <w:r>
        <w:rPr>
          <w:sz w:val="20"/>
          <w:szCs w:val="20"/>
        </w:rPr>
        <w:t>28</w:t>
      </w:r>
    </w:p>
    <w:p w14:paraId="2139777F" w14:textId="009097AE" w:rsidR="00C238E8" w:rsidRPr="00A516B1" w:rsidRDefault="00C238E8" w:rsidP="00C238E8">
      <w:pPr>
        <w:pStyle w:val="NoSpacing"/>
        <w:rPr>
          <w:sz w:val="20"/>
          <w:szCs w:val="20"/>
        </w:rPr>
      </w:pPr>
      <w:r w:rsidRPr="00A516B1">
        <w:rPr>
          <w:sz w:val="20"/>
          <w:szCs w:val="20"/>
        </w:rPr>
        <w:t xml:space="preserve">Approved meeting minutes from </w:t>
      </w:r>
      <w:r>
        <w:rPr>
          <w:sz w:val="20"/>
          <w:szCs w:val="20"/>
        </w:rPr>
        <w:t>August</w:t>
      </w:r>
    </w:p>
    <w:p w14:paraId="69AE471A" w14:textId="77777777" w:rsidR="00C238E8" w:rsidRDefault="00C238E8" w:rsidP="00C238E8">
      <w:pPr>
        <w:pStyle w:val="NoSpacing"/>
        <w:jc w:val="center"/>
      </w:pPr>
    </w:p>
    <w:p w14:paraId="0BF86AFA" w14:textId="174FFCFF" w:rsidR="00C238E8" w:rsidRDefault="00C238E8">
      <w:r>
        <w:t>Guests on agenda: Paul K with LLB.</w:t>
      </w:r>
    </w:p>
    <w:p w14:paraId="6BC5D574" w14:textId="77777777" w:rsidR="00C238E8" w:rsidRDefault="00C238E8"/>
    <w:p w14:paraId="0BE67F84" w14:textId="3BE7A364" w:rsidR="00C238E8" w:rsidRDefault="00C238E8">
      <w:r>
        <w:t>Discussion with Paul K on 2026/2027 plans, mowing for vacant lot off Center Ridge (South Ridge), irrigation issues (capping sprinkler heads, dry ups, overwatering, crab grass). Positive discussion; will handle mowing of vacant lot and address with McClellan Irrigation.</w:t>
      </w:r>
    </w:p>
    <w:p w14:paraId="4E1F1AEF" w14:textId="58BBA6A8" w:rsidR="00534171" w:rsidRDefault="00C238E8">
      <w:r>
        <w:t>Still exploring Mulhall’s option for 2026/2027.  Plans to bring</w:t>
      </w:r>
      <w:r w:rsidR="00150FC4">
        <w:t xml:space="preserve"> follow up question</w:t>
      </w:r>
      <w:r>
        <w:t xml:space="preserve"> to Pam on whether we can</w:t>
      </w:r>
      <w:r w:rsidR="00150FC4">
        <w:t xml:space="preserve"> have mulhalls </w:t>
      </w:r>
      <w:r>
        <w:t xml:space="preserve"> just manage the flower beds for upcoming season? Also, would they </w:t>
      </w:r>
      <w:r w:rsidR="00150FC4">
        <w:t xml:space="preserve">be responsible for flower beds and not the water? Or does the flower beds for entrances need to have control over the water too? </w:t>
      </w:r>
      <w:r>
        <w:t xml:space="preserve">Clarifying with both vendors before selection. Looking for a solution that blends LLB/Mulhalls. Exploring quote from Lanoha as well. </w:t>
      </w:r>
    </w:p>
    <w:p w14:paraId="7FF0E4B4" w14:textId="0380CE71" w:rsidR="00150FC4" w:rsidRDefault="00C238E8">
      <w:r>
        <w:t>HOA is l</w:t>
      </w:r>
      <w:r w:rsidR="00150FC4">
        <w:t>ooking for full redesign of end caps and entrances</w:t>
      </w:r>
      <w:r>
        <w:t xml:space="preserve"> – either Mulhalls or Lanoha possible</w:t>
      </w:r>
      <w:r w:rsidR="00150FC4">
        <w:t xml:space="preserve">. LLB scraping end caps at the end of the Fall. Would need to ask LLB and then let Mulhalls know we will give them a clean slate so there are no fees associated with clean up/removal. </w:t>
      </w:r>
    </w:p>
    <w:p w14:paraId="67A36676" w14:textId="1FDABA1B" w:rsidR="00303279" w:rsidRDefault="00C238E8">
      <w:r>
        <w:t xml:space="preserve">Discussion on park quote from Julie’s Creatives LLC. They have presented renderings and we are likely moving forward pending some information/pricing on the flooring options. They submitted quote without ‘rubber chips option’ which is a more affordable alternative to the solid rubber. </w:t>
      </w:r>
    </w:p>
    <w:p w14:paraId="5ADE8F53" w14:textId="5F67DA7B" w:rsidR="00303279" w:rsidRDefault="00C238E8">
      <w:r>
        <w:t xml:space="preserve">Discussed Fall </w:t>
      </w:r>
      <w:r w:rsidR="00C7429D">
        <w:t xml:space="preserve">Newsletter – new assessment, new playground, tree care and new robust entrances. </w:t>
      </w:r>
    </w:p>
    <w:p w14:paraId="4EEC7403" w14:textId="43DA0E8E" w:rsidR="00C7429D" w:rsidRDefault="00C7429D">
      <w:r>
        <w:t>Collections– 5k in a month collected.</w:t>
      </w:r>
    </w:p>
    <w:p w14:paraId="3227CB62" w14:textId="7231EC3D" w:rsidR="006C1002" w:rsidRDefault="00C238E8">
      <w:r>
        <w:t>Action Items:</w:t>
      </w:r>
    </w:p>
    <w:p w14:paraId="54A41941" w14:textId="38596158" w:rsidR="00C238E8" w:rsidRDefault="00C238E8">
      <w:r>
        <w:t>Follow up with Pam at Mulhalls</w:t>
      </w:r>
    </w:p>
    <w:p w14:paraId="5B0DA2E2" w14:textId="1CF7CA23" w:rsidR="00C238E8" w:rsidRDefault="00C238E8">
      <w:r>
        <w:t>Clarification on quote from Julie’s Creatives</w:t>
      </w:r>
    </w:p>
    <w:p w14:paraId="6879BF1F" w14:textId="7FB75BE3" w:rsidR="00C238E8" w:rsidRDefault="00C238E8">
      <w:r>
        <w:t>Quote from Lanoha on end caps and entrances</w:t>
      </w:r>
    </w:p>
    <w:p w14:paraId="3DFA121B" w14:textId="023FDEB2" w:rsidR="006C1002" w:rsidRDefault="006C1002">
      <w:r>
        <w:t>Adding lock box to water control feature</w:t>
      </w:r>
      <w:r w:rsidR="00C238E8">
        <w:t xml:space="preserve">? </w:t>
      </w:r>
    </w:p>
    <w:p w14:paraId="47C1738C" w14:textId="34C3B0B7" w:rsidR="006C1002" w:rsidRDefault="006C1002">
      <w:r>
        <w:t xml:space="preserve">Looking into water sensor features for irrigation system. </w:t>
      </w:r>
    </w:p>
    <w:p w14:paraId="3F27336D" w14:textId="77777777" w:rsidR="00C238E8" w:rsidRDefault="00C238E8"/>
    <w:p w14:paraId="72FE03D8" w14:textId="4B98F32E" w:rsidR="006C1002" w:rsidRDefault="006C1002">
      <w:r>
        <w:t>Adjourned at 8:26</w:t>
      </w:r>
    </w:p>
    <w:sectPr w:rsidR="006C10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171"/>
    <w:rsid w:val="0008250E"/>
    <w:rsid w:val="000934CD"/>
    <w:rsid w:val="00150FC4"/>
    <w:rsid w:val="00162887"/>
    <w:rsid w:val="0028643F"/>
    <w:rsid w:val="00303279"/>
    <w:rsid w:val="00493653"/>
    <w:rsid w:val="00534171"/>
    <w:rsid w:val="006C1002"/>
    <w:rsid w:val="007034B3"/>
    <w:rsid w:val="00774E33"/>
    <w:rsid w:val="0084608D"/>
    <w:rsid w:val="00C238E8"/>
    <w:rsid w:val="00C74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A7F42"/>
  <w15:chartTrackingRefBased/>
  <w15:docId w15:val="{FA63E087-7F11-4ED7-99F7-AD64F9F4B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41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41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41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41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41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41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41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41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41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41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41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41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41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41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41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41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41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41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41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41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41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41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41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41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41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41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41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41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417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50F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1601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Bjorkman</dc:creator>
  <cp:keywords/>
  <dc:description/>
  <cp:lastModifiedBy>Meg Bullock</cp:lastModifiedBy>
  <cp:revision>2</cp:revision>
  <dcterms:created xsi:type="dcterms:W3CDTF">2025-10-09T14:22:00Z</dcterms:created>
  <dcterms:modified xsi:type="dcterms:W3CDTF">2025-10-09T14:22:00Z</dcterms:modified>
</cp:coreProperties>
</file>